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49"/>
        <w:gridCol w:w="243"/>
        <w:gridCol w:w="228"/>
      </w:tblGrid>
      <w:tr w:rsidR="003E1FC5" w:rsidRPr="003E1FC5" w:rsidTr="003E1FC5">
        <w:trPr>
          <w:gridAfter w:val="1"/>
          <w:wAfter w:w="228" w:type="dxa"/>
          <w:trHeight w:val="15"/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hideMark/>
          </w:tcPr>
          <w:p w:rsidR="002C1F75" w:rsidRDefault="002C1F75" w:rsidP="002C1F75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  <w:t>Безопасные каникулы</w:t>
            </w:r>
          </w:p>
          <w:p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строго по будильнику в шесть и </w:t>
            </w: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бежать на учёбу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. </w:t>
            </w:r>
          </w:p>
          <w:p w:rsidR="002C1F75" w:rsidRDefault="002C1F75" w:rsidP="002C1F75">
            <w:pPr>
              <w:spacing w:before="30" w:after="30" w:line="240" w:lineRule="auto"/>
              <w:ind w:left="30" w:right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Но, как не странно, на каникулах тоже следует кое о чем позаботиться. И речь, безусловно, не об учебе.</w:t>
            </w:r>
          </w:p>
          <w:p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5514E0" w:rsidRPr="003E1FC5" w:rsidRDefault="005514E0" w:rsidP="005514E0">
            <w:pPr>
              <w:spacing w:before="30" w:after="30" w:line="240" w:lineRule="auto"/>
              <w:ind w:left="30" w:right="30" w:firstLin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52975" cy="3571875"/>
                  <wp:effectExtent l="0" t="0" r="9525" b="9525"/>
                  <wp:docPr id="9" name="Рисунок 9" descr="https://licey6.edusite.ru/images/p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cey6.edusite.ru/images/p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</w:tblGrid>
            <w:tr w:rsidR="003E1FC5" w:rsidRPr="003E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90C4B"/>
                      <w:sz w:val="40"/>
                      <w:szCs w:val="40"/>
                      <w:lang w:eastAsia="ru-RU"/>
                    </w:rPr>
                  </w:pPr>
                  <w:bookmarkStart w:id="0" w:name="top"/>
                  <w:bookmarkEnd w:id="0"/>
                </w:p>
              </w:tc>
            </w:tr>
            <w:tr w:rsidR="003E1FC5" w:rsidRPr="003E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FC5" w:rsidRPr="003E1FC5" w:rsidTr="00804F71">
        <w:trPr>
          <w:trHeight w:val="31680"/>
          <w:tblCellSpacing w:w="0" w:type="dxa"/>
        </w:trPr>
        <w:tc>
          <w:tcPr>
            <w:tcW w:w="1409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3E1FC5" w:rsidRPr="003E1FC5" w:rsidRDefault="003E1FC5" w:rsidP="00E86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lastRenderedPageBreak/>
              <w:t>Общие правила поведения во время каникул...</w:t>
            </w:r>
          </w:p>
          <w:p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</w:t>
            </w:r>
            <w:r w:rsidR="00174223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риятными последствиями. Так что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 xml:space="preserve">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      </w:r>
          </w:p>
          <w:p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8080"/>
                <w:sz w:val="32"/>
                <w:szCs w:val="32"/>
                <w:u w:val="single"/>
                <w:lang w:eastAsia="ru-RU"/>
              </w:rPr>
              <w:t>Рассмотрим несколько основных правил поведения, которые гарантируют безопасность на каникулах: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дорожного движения, быть осторожным и внимательным на проезжей части дороги.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стоит без ведома родителей уходить в лес, на водоемы, а также уезжать в другой город.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Нужно соблюдать все правила пожарной безопасности.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Вести себя на водоемах нужно максимально осторожно.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Нельзя гладить и тем более дразнить бездомных животных.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разговаривать с незнакомыми людьми и обращать внимание на знаки внимания или какие-либо приказы посторонних.</w:t>
            </w:r>
          </w:p>
          <w:p w:rsidR="0037739E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</w:t>
            </w:r>
            <w:r w:rsid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х сезонов несколько разнятся...</w:t>
            </w:r>
          </w:p>
          <w:p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2C1F75" w:rsidRDefault="0037739E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Безопасность во время зимних каникул</w:t>
            </w:r>
            <w:r w:rsidR="002C1F75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.</w:t>
            </w:r>
          </w:p>
          <w:p w:rsidR="0037739E" w:rsidRDefault="0037739E" w:rsidP="0037739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Следует быть осторожным во время гололеда: не спешить при ходьбе, не бегать, не обгонять прохожих.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Требуется соблюдать правила безопасности возле водоемов, не ходить по льду.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пожарной безопасности, быть особо острожными с петардами, фейерверками, бенгальскими огнями.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требуется соблюдать дистанцию в 3-4 метра, слушать указания инструктора.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При падении на катке руки нужно держать близко к телу, а также как можно быстрей стараться подняться на ноги.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ходить вблизи домов во избежание падения снега и сосулек с крыш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- у ребят много свободного времени. Зима всегда радует нас снегом и морозами. С одной стороны - это здорово: санки, снежки, с другой - скользкие дороги, соблазн покататься на льду реки, возможность простудиться. Будьте внимательны!</w:t>
            </w:r>
          </w:p>
          <w:p w:rsidR="002C1F75" w:rsidRPr="0037739E" w:rsidRDefault="002C1F75" w:rsidP="002C1F75">
            <w:pPr>
              <w:spacing w:after="150" w:line="240" w:lineRule="auto"/>
              <w:ind w:firstLine="551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739E" w:rsidRPr="0037739E" w:rsidRDefault="0037739E" w:rsidP="00377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37739E" w:rsidRDefault="0037739E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</w:p>
          <w:p w:rsidR="003E1FC5" w:rsidRPr="003E1FC5" w:rsidRDefault="003E1FC5" w:rsidP="003E1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1F75" w:rsidRDefault="003E1FC5" w:rsidP="00804F71">
            <w:pPr>
              <w:spacing w:after="15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Безопасность на каникулах – это чрезвычайно важный аспект отдыха.  Именно поэтому </w:t>
            </w:r>
            <w:r w:rsidRP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lastRenderedPageBreak/>
              <w:t>дети в обязательном порядке должны быть знакомы с основными правилами поведения. Ведь, как говорится в народе, — предупрежден, значит вооружен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.</w:t>
            </w:r>
          </w:p>
          <w:p w:rsidR="00804F71" w:rsidRDefault="00804F71" w:rsidP="0032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804F71" w:rsidRDefault="00327E17" w:rsidP="00327E17">
            <w:pPr>
              <w:spacing w:after="150" w:line="240" w:lineRule="auto"/>
              <w:ind w:firstLine="551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295" cy="4019488"/>
                  <wp:effectExtent l="0" t="0" r="635" b="635"/>
                  <wp:docPr id="1" name="Рисунок 1" descr="https://ruzaregion.ru/fotosnews/23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zaregion.ru/fotosnews/23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192" cy="403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E17" w:rsidRDefault="00327E17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2C1F75" w:rsidRPr="00804F71" w:rsidRDefault="002C1F75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bookmarkStart w:id="1" w:name="_GoBack"/>
            <w:bookmarkEnd w:id="1"/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Техника безопасности и правила поведения учащихся во время зимних каникул.</w:t>
            </w:r>
          </w:p>
          <w:p w:rsidR="002C1F75" w:rsidRPr="00804F71" w:rsidRDefault="002C1F75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1. Необходимо быть осторожным, внимательным на улице, при переходе дороги; соблю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дать правила дорожного движения.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 Соблюдать правила техники безопасности при прогулках в лесу, на реке: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2.1. Запрещается разжигать костры на территории села и 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ерритории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лесного массива;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2.2. Быть осторожным на льду. При недо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статочной толщине до 15 см. не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выходить на лёд.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2.3. Необходимо осторожно обращаться с лыжами, коньками, санками.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2.4. При очень низкой температуре возд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уха не выходить на прогулку во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избежание обморожения кожи.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ind w:right="5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3. Необходимо заботиться о своем здоров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ье; проводить профилактические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оприятия против гриппа и простуды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4. Быть осторожным при контакте с элект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рическими приборами, соблюдать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 безопасности при включении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выключении телев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изора,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электрического утюга, чайника и т.д.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5. Соблюдать технику безопасности при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пользовании газовыми приборами.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6. Соблюдать временной режим при 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осмотре телевизора и работе на компьютере.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7. Запрещается посещать тракторные бригады, гаражи, фермы без </w:t>
            </w:r>
            <w:r w:rsidR="00804F71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сопровождения взрослых.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 Быть осторожным в 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обращении с домашними животными.</w:t>
            </w:r>
          </w:p>
          <w:p w:rsidR="003E1FC5" w:rsidRPr="00310564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 Запрещается находиться на улице без сопр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овождения взрослых после 22.00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часов.</w:t>
            </w:r>
          </w:p>
        </w:tc>
        <w:tc>
          <w:tcPr>
            <w:tcW w:w="0" w:type="auto"/>
            <w:tcMar>
              <w:top w:w="450" w:type="dxa"/>
              <w:left w:w="120" w:type="dxa"/>
              <w:bottom w:w="120" w:type="dxa"/>
              <w:right w:w="120" w:type="dxa"/>
            </w:tcMar>
            <w:hideMark/>
          </w:tcPr>
          <w:p w:rsidR="003E1FC5" w:rsidRPr="003E1FC5" w:rsidRDefault="003E1FC5" w:rsidP="003E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"/>
            </w:tblGrid>
            <w:tr w:rsidR="003E1FC5" w:rsidRPr="003E1FC5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77BC" w:rsidRDefault="004D77BC" w:rsidP="009D3CDC"/>
    <w:sectPr w:rsidR="004D77BC" w:rsidSect="002C1F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FC2"/>
    <w:multiLevelType w:val="multilevel"/>
    <w:tmpl w:val="8CF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6B1"/>
    <w:multiLevelType w:val="multilevel"/>
    <w:tmpl w:val="D5A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0BB2"/>
    <w:multiLevelType w:val="multilevel"/>
    <w:tmpl w:val="B46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932C6"/>
    <w:multiLevelType w:val="multilevel"/>
    <w:tmpl w:val="19B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601F8"/>
    <w:multiLevelType w:val="multilevel"/>
    <w:tmpl w:val="898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45C9C"/>
    <w:multiLevelType w:val="multilevel"/>
    <w:tmpl w:val="51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9083E"/>
    <w:multiLevelType w:val="multilevel"/>
    <w:tmpl w:val="CB7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E5"/>
    <w:rsid w:val="00174223"/>
    <w:rsid w:val="002C1F75"/>
    <w:rsid w:val="00310564"/>
    <w:rsid w:val="00327E17"/>
    <w:rsid w:val="0037739E"/>
    <w:rsid w:val="003C55BC"/>
    <w:rsid w:val="003E1FC5"/>
    <w:rsid w:val="004717BF"/>
    <w:rsid w:val="004A3A4C"/>
    <w:rsid w:val="004D77BC"/>
    <w:rsid w:val="005514E0"/>
    <w:rsid w:val="00551726"/>
    <w:rsid w:val="00620F94"/>
    <w:rsid w:val="00642DFC"/>
    <w:rsid w:val="007700E6"/>
    <w:rsid w:val="00804F71"/>
    <w:rsid w:val="00960A8B"/>
    <w:rsid w:val="0099216D"/>
    <w:rsid w:val="009C1D55"/>
    <w:rsid w:val="009D3CDC"/>
    <w:rsid w:val="00A81A3A"/>
    <w:rsid w:val="00AC6F75"/>
    <w:rsid w:val="00B11610"/>
    <w:rsid w:val="00B54B6F"/>
    <w:rsid w:val="00BB784E"/>
    <w:rsid w:val="00BD50C3"/>
    <w:rsid w:val="00C54DDE"/>
    <w:rsid w:val="00D1100C"/>
    <w:rsid w:val="00D176AE"/>
    <w:rsid w:val="00D554E5"/>
    <w:rsid w:val="00DA68DC"/>
    <w:rsid w:val="00E44C07"/>
    <w:rsid w:val="00E86F57"/>
    <w:rsid w:val="00ED67E4"/>
    <w:rsid w:val="00F3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10"/>
  </w:style>
  <w:style w:type="paragraph" w:styleId="1">
    <w:name w:val="heading 1"/>
    <w:basedOn w:val="a"/>
    <w:link w:val="10"/>
    <w:uiPriority w:val="9"/>
    <w:qFormat/>
    <w:rsid w:val="003E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FC5"/>
    <w:rPr>
      <w:color w:val="0000FF"/>
      <w:u w:val="single"/>
    </w:rPr>
  </w:style>
  <w:style w:type="character" w:styleId="a5">
    <w:name w:val="Strong"/>
    <w:basedOn w:val="a0"/>
    <w:uiPriority w:val="22"/>
    <w:qFormat/>
    <w:rsid w:val="003E1FC5"/>
    <w:rPr>
      <w:b/>
      <w:bCs/>
    </w:rPr>
  </w:style>
  <w:style w:type="character" w:customStyle="1" w:styleId="cookiestext">
    <w:name w:val="cookies_text"/>
    <w:basedOn w:val="a0"/>
    <w:rsid w:val="003E1FC5"/>
  </w:style>
  <w:style w:type="character" w:customStyle="1" w:styleId="button">
    <w:name w:val="button"/>
    <w:basedOn w:val="a0"/>
    <w:rsid w:val="003E1FC5"/>
  </w:style>
  <w:style w:type="paragraph" w:styleId="a6">
    <w:name w:val="Balloon Text"/>
    <w:basedOn w:val="a"/>
    <w:link w:val="a7"/>
    <w:uiPriority w:val="99"/>
    <w:semiHidden/>
    <w:unhideWhenUsed/>
    <w:rsid w:val="0099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9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4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89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69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00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637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770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3142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2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917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42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Лира Дмитриевна</dc:creator>
  <cp:lastModifiedBy>K3</cp:lastModifiedBy>
  <cp:revision>2</cp:revision>
  <dcterms:created xsi:type="dcterms:W3CDTF">2021-12-24T05:11:00Z</dcterms:created>
  <dcterms:modified xsi:type="dcterms:W3CDTF">2021-12-24T05:11:00Z</dcterms:modified>
</cp:coreProperties>
</file>